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97" w:rsidRPr="00F45E5E" w:rsidRDefault="00522797" w:rsidP="0052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522797" w:rsidRPr="00F45E5E" w:rsidRDefault="00522797" w:rsidP="0052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ПЕНЖИНСКОГО МУНИЦИПАЛЬНОГО  РАЙОНА</w:t>
      </w:r>
    </w:p>
    <w:p w:rsidR="00522797" w:rsidRPr="00A17ED3" w:rsidRDefault="00522797" w:rsidP="005227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522797" w:rsidRDefault="00522797" w:rsidP="00522797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522797" w:rsidRPr="00313E6E" w:rsidRDefault="00522797" w:rsidP="005227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</w:p>
    <w:p w:rsid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</w:t>
      </w:r>
      <w:r w:rsidRPr="00662633">
        <w:rPr>
          <w:rFonts w:ascii="Times New Roman" w:hAnsi="Times New Roman" w:cs="Times New Roman"/>
          <w:sz w:val="28"/>
          <w:szCs w:val="28"/>
        </w:rPr>
        <w:t>.03.2016</w:t>
      </w:r>
      <w:r w:rsidRPr="00BD71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22797" w:rsidTr="00B45BA0">
        <w:tc>
          <w:tcPr>
            <w:tcW w:w="4361" w:type="dxa"/>
          </w:tcPr>
          <w:p w:rsidR="00522797" w:rsidRPr="00662633" w:rsidRDefault="00522797" w:rsidP="00B45B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404">
              <w:rPr>
                <w:rFonts w:ascii="Times New Roman" w:hAnsi="Times New Roman" w:cs="Times New Roman"/>
                <w:sz w:val="26"/>
                <w:szCs w:val="26"/>
              </w:rPr>
              <w:t>Об отмене постановления Главы сельско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поселения «село Манилы» от 23.12.2010 № 30</w:t>
            </w:r>
            <w:r w:rsidRPr="005A64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2633">
              <w:rPr>
                <w:rFonts w:ascii="Times New Roman" w:hAnsi="Times New Roman" w:cs="Times New Roman"/>
                <w:sz w:val="26"/>
                <w:szCs w:val="26"/>
              </w:rPr>
              <w:t>«О создан</w:t>
            </w:r>
            <w:proofErr w:type="gramStart"/>
            <w:r w:rsidRPr="00662633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ропортовой</w:t>
            </w:r>
            <w:r w:rsidRPr="00662633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авиационной безопасности в </w:t>
            </w:r>
            <w:r w:rsidRPr="00662633">
              <w:rPr>
                <w:rFonts w:ascii="Times New Roman" w:hAnsi="Times New Roman" w:cs="Times New Roman"/>
                <w:sz w:val="26"/>
                <w:szCs w:val="26"/>
              </w:rPr>
              <w:t>аэропорту сельского поселения «село Манилы»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2633">
              <w:rPr>
                <w:rFonts w:ascii="Times New Roman" w:hAnsi="Times New Roman" w:cs="Times New Roman"/>
                <w:sz w:val="26"/>
                <w:szCs w:val="26"/>
              </w:rPr>
              <w:t>Пенжинского</w:t>
            </w:r>
            <w:proofErr w:type="spellEnd"/>
            <w:r w:rsidRPr="0066263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Камчатского края»</w:t>
            </w:r>
          </w:p>
          <w:p w:rsidR="00522797" w:rsidRPr="005A6404" w:rsidRDefault="00522797" w:rsidP="00B45B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2797" w:rsidRDefault="00522797" w:rsidP="00522797">
      <w:pPr>
        <w:rPr>
          <w:rFonts w:ascii="Times New Roman" w:hAnsi="Times New Roman" w:cs="Times New Roman"/>
          <w:sz w:val="28"/>
          <w:szCs w:val="28"/>
        </w:rPr>
      </w:pPr>
    </w:p>
    <w:p w:rsidR="00522797" w:rsidRDefault="00522797" w:rsidP="00522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Протеста Камчатской транспортной прокуратуры на постановление Главы сельского </w:t>
      </w:r>
      <w:r>
        <w:rPr>
          <w:rFonts w:ascii="Times New Roman" w:hAnsi="Times New Roman" w:cs="Times New Roman"/>
          <w:sz w:val="28"/>
          <w:szCs w:val="28"/>
        </w:rPr>
        <w:t>поселения «село Манилы» от 23.12</w:t>
      </w:r>
      <w:r>
        <w:rPr>
          <w:rFonts w:ascii="Times New Roman" w:hAnsi="Times New Roman" w:cs="Times New Roman"/>
          <w:sz w:val="28"/>
          <w:szCs w:val="28"/>
        </w:rPr>
        <w:t>.2010 № 30 «О создан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ропортовой комиссии по авиационной безопасности в аэропорту сельского поселения «село Манилы»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</w:t>
      </w:r>
    </w:p>
    <w:p w:rsidR="00522797" w:rsidRDefault="00522797" w:rsidP="00522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522797" w:rsidRDefault="00522797" w:rsidP="0052279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404">
        <w:rPr>
          <w:rFonts w:ascii="Times New Roman" w:hAnsi="Times New Roman" w:cs="Times New Roman"/>
          <w:sz w:val="28"/>
          <w:szCs w:val="28"/>
        </w:rPr>
        <w:t>Отменить Постановление Главы сельско</w:t>
      </w:r>
      <w:r>
        <w:rPr>
          <w:rFonts w:ascii="Times New Roman" w:hAnsi="Times New Roman" w:cs="Times New Roman"/>
          <w:sz w:val="28"/>
          <w:szCs w:val="28"/>
        </w:rPr>
        <w:t>го поселения «село Манилы» от 23.12.2010 № 30</w:t>
      </w:r>
      <w:r w:rsidRPr="005A6404">
        <w:rPr>
          <w:rFonts w:ascii="Times New Roman" w:hAnsi="Times New Roman" w:cs="Times New Roman"/>
          <w:sz w:val="28"/>
          <w:szCs w:val="28"/>
        </w:rPr>
        <w:t xml:space="preserve"> «О «О создании </w:t>
      </w:r>
      <w:r>
        <w:rPr>
          <w:rFonts w:ascii="Times New Roman" w:hAnsi="Times New Roman" w:cs="Times New Roman"/>
          <w:sz w:val="28"/>
          <w:szCs w:val="28"/>
        </w:rPr>
        <w:t xml:space="preserve">аэропортовой </w:t>
      </w:r>
      <w:bookmarkStart w:id="0" w:name="_GoBack"/>
      <w:bookmarkEnd w:id="0"/>
      <w:r w:rsidRPr="005A6404">
        <w:rPr>
          <w:rFonts w:ascii="Times New Roman" w:hAnsi="Times New Roman" w:cs="Times New Roman"/>
          <w:sz w:val="28"/>
          <w:szCs w:val="28"/>
        </w:rPr>
        <w:t xml:space="preserve">комиссии по авиационной безопасности в аэропорту сельского поселения «село </w:t>
      </w:r>
      <w:proofErr w:type="spellStart"/>
      <w:r w:rsidRPr="005A6404">
        <w:rPr>
          <w:rFonts w:ascii="Times New Roman" w:hAnsi="Times New Roman" w:cs="Times New Roman"/>
          <w:sz w:val="28"/>
          <w:szCs w:val="28"/>
        </w:rPr>
        <w:t>Манилы</w:t>
      </w:r>
      <w:proofErr w:type="gramStart"/>
      <w:r w:rsidRPr="005A6404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5A6404">
        <w:rPr>
          <w:rFonts w:ascii="Times New Roman" w:hAnsi="Times New Roman" w:cs="Times New Roman"/>
          <w:sz w:val="28"/>
          <w:szCs w:val="28"/>
        </w:rPr>
        <w:t>енжинского</w:t>
      </w:r>
      <w:proofErr w:type="spellEnd"/>
      <w:r w:rsidRPr="005A6404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797" w:rsidRDefault="00522797" w:rsidP="0052279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сайте сельского поселения в сети Интернет.</w:t>
      </w:r>
    </w:p>
    <w:p w:rsidR="00522797" w:rsidRDefault="00522797" w:rsidP="0052279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 момента подписания.</w:t>
      </w:r>
    </w:p>
    <w:p w:rsidR="00522797" w:rsidRDefault="00522797" w:rsidP="00522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797" w:rsidRDefault="00522797" w:rsidP="00522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22797" w:rsidRPr="00440689" w:rsidRDefault="00522797" w:rsidP="00522797">
      <w:pPr>
        <w:tabs>
          <w:tab w:val="left" w:pos="7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ab/>
        <w:t>Л. М. Линков</w:t>
      </w:r>
    </w:p>
    <w:p w:rsidR="00741962" w:rsidRDefault="00741962"/>
    <w:sectPr w:rsidR="00741962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1EDA"/>
    <w:multiLevelType w:val="hybridMultilevel"/>
    <w:tmpl w:val="5EF8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14C"/>
    <w:rsid w:val="00197014"/>
    <w:rsid w:val="00522797"/>
    <w:rsid w:val="00741962"/>
    <w:rsid w:val="00B5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22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2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2016-04-06T04:49:00Z</cp:lastPrinted>
  <dcterms:created xsi:type="dcterms:W3CDTF">2016-04-06T04:45:00Z</dcterms:created>
  <dcterms:modified xsi:type="dcterms:W3CDTF">2016-04-06T04:54:00Z</dcterms:modified>
</cp:coreProperties>
</file>